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1B1" w:rsidRPr="005521B1" w:rsidRDefault="005521B1" w:rsidP="005521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i/>
          <w:color w:val="333333"/>
        </w:rPr>
      </w:pPr>
      <w:r w:rsidRPr="005521B1">
        <w:rPr>
          <w:rStyle w:val="a4"/>
          <w:i/>
          <w:color w:val="333333"/>
          <w:sz w:val="29"/>
          <w:szCs w:val="29"/>
        </w:rPr>
        <w:t>Рекомендации родителям по адаптации первоклассника к школе</w:t>
      </w:r>
      <w:r>
        <w:rPr>
          <w:rStyle w:val="a4"/>
          <w:i/>
          <w:color w:val="333333"/>
          <w:sz w:val="29"/>
          <w:szCs w:val="29"/>
        </w:rPr>
        <w:t>.</w:t>
      </w:r>
    </w:p>
    <w:p w:rsidR="005521B1" w:rsidRDefault="005521B1" w:rsidP="005521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         Наблюдения показывают, что относительно устойчивое приспособление к школе происходит на 5–6-й неделе обучения.</w:t>
      </w:r>
    </w:p>
    <w:p w:rsidR="005521B1" w:rsidRPr="005521B1" w:rsidRDefault="005521B1" w:rsidP="005521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</w:rPr>
      </w:pPr>
      <w:r w:rsidRPr="005521B1">
        <w:rPr>
          <w:rStyle w:val="a4"/>
          <w:i/>
          <w:color w:val="333333"/>
          <w:sz w:val="29"/>
          <w:szCs w:val="29"/>
        </w:rPr>
        <w:t>Основными показателями благоприятной психологической адаптации ребенка являются: формирование адекватного поведения, установление контактов с учащимися, учителем, овладение навыками учебной деятельности.</w:t>
      </w:r>
    </w:p>
    <w:p w:rsidR="005521B1" w:rsidRDefault="005521B1" w:rsidP="005521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> </w:t>
      </w:r>
    </w:p>
    <w:p w:rsidR="005521B1" w:rsidRDefault="005521B1" w:rsidP="005521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4. Составьте вместе с первоклассником распорядок дня, следите за его соблюдением.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 xml:space="preserve">8. С поступлением в школу в жизни вашего ребенка появился человек более авторитетный, чем вы. Это учитель. Уважайте мнение </w:t>
      </w:r>
      <w:r>
        <w:rPr>
          <w:color w:val="333333"/>
          <w:sz w:val="29"/>
          <w:szCs w:val="29"/>
        </w:rPr>
        <w:lastRenderedPageBreak/>
        <w:t>первоклассника о своем педагоге.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5521B1" w:rsidRDefault="005521B1" w:rsidP="005521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>10.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5521B1" w:rsidRDefault="005521B1" w:rsidP="005521B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 xml:space="preserve">Начинать выполнение домашних заданий лучше с письма. Можно чередовать письменные задания с устными. </w:t>
      </w:r>
    </w:p>
    <w:p w:rsidR="005521B1" w:rsidRPr="005521B1" w:rsidRDefault="005521B1" w:rsidP="005521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i/>
          <w:color w:val="333333"/>
        </w:rPr>
      </w:pPr>
      <w:r w:rsidRPr="005521B1">
        <w:rPr>
          <w:rStyle w:val="a4"/>
          <w:i/>
          <w:color w:val="333333"/>
          <w:sz w:val="29"/>
          <w:szCs w:val="29"/>
        </w:rPr>
        <w:t>Несколько коротких правил</w:t>
      </w:r>
    </w:p>
    <w:p w:rsidR="005521B1" w:rsidRDefault="005521B1" w:rsidP="005521B1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color w:val="333333"/>
          <w:sz w:val="29"/>
          <w:szCs w:val="29"/>
        </w:rPr>
        <w:t>— Показывайте ребенку, что его любят таким, каков он есть, а не его достижения.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— Нельзя никогда говорить ребенку, что он хуже других.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— Следует по возможности честно и терпеливо отвечать на любые вопросы ребенка.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— Старайтесь каждый день находить время, чтобы побыть наедине со своим ребенком.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— Учите ребенка свободно и непринужденно общаться не только со своими сверстниками, но и со взрослыми.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— Не стесняйтесь подчеркивать, что вы им гордитесь.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— Будьте честны в оценках своих чувств к ребенку.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— Всегда говорите ребенку правду, даже когда вам это невыгодно.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— Оценивайте только поступки, а не самого ребенка.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— Не добивайтесь успеха силой. Принуждение есть худший вариант нравственного воспитания. Принуждение в семье создает атмосферу разрушения личности ребенка.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— Признавайте права ребенка на ошибки.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— Думайте о детском «банке» счастливых воспоминаний.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— Ребенок относится к себе так, как относятся к нему взрослые.</w:t>
      </w:r>
      <w:r>
        <w:rPr>
          <w:rFonts w:ascii="Helvetica" w:hAnsi="Helvetica" w:cs="Helvetica"/>
          <w:color w:val="333333"/>
        </w:rPr>
        <w:br/>
      </w:r>
      <w:r>
        <w:rPr>
          <w:color w:val="333333"/>
          <w:sz w:val="29"/>
          <w:szCs w:val="29"/>
        </w:rPr>
        <w:t>— И вообще, хоть иногда ставьте себя на место своего ребенка, и тогда будет понятнее, как вести себя с ним.</w:t>
      </w:r>
    </w:p>
    <w:p w:rsidR="00182626" w:rsidRDefault="00E32F6B"/>
    <w:p w:rsidR="005521B1" w:rsidRDefault="005521B1"/>
    <w:p w:rsidR="005521B1" w:rsidRDefault="005521B1"/>
    <w:p w:rsidR="005521B1" w:rsidRDefault="005521B1"/>
    <w:p w:rsidR="005521B1" w:rsidRDefault="005521B1" w:rsidP="005521B1">
      <w:pPr>
        <w:jc w:val="right"/>
        <w:rPr>
          <w:rStyle w:val="a5"/>
          <w:color w:val="333333"/>
          <w:sz w:val="29"/>
          <w:szCs w:val="29"/>
          <w:shd w:val="clear" w:color="auto" w:fill="FFFFFF"/>
        </w:rPr>
      </w:pPr>
      <w:r>
        <w:rPr>
          <w:rStyle w:val="a5"/>
          <w:color w:val="333333"/>
          <w:sz w:val="29"/>
          <w:szCs w:val="29"/>
          <w:shd w:val="clear" w:color="auto" w:fill="FFFFFF"/>
        </w:rPr>
        <w:t xml:space="preserve">Педагог-психолог </w:t>
      </w:r>
      <w:proofErr w:type="spellStart"/>
      <w:r>
        <w:rPr>
          <w:rStyle w:val="a5"/>
          <w:color w:val="333333"/>
          <w:sz w:val="29"/>
          <w:szCs w:val="29"/>
          <w:shd w:val="clear" w:color="auto" w:fill="FFFFFF"/>
        </w:rPr>
        <w:t>Шуиншалина</w:t>
      </w:r>
      <w:proofErr w:type="spellEnd"/>
      <w:r>
        <w:rPr>
          <w:rStyle w:val="a5"/>
          <w:color w:val="333333"/>
          <w:sz w:val="29"/>
          <w:szCs w:val="29"/>
          <w:shd w:val="clear" w:color="auto" w:fill="FFFFFF"/>
        </w:rPr>
        <w:t xml:space="preserve"> А.К.</w:t>
      </w:r>
    </w:p>
    <w:p w:rsidR="00E32F6B" w:rsidRDefault="00E32F6B" w:rsidP="005521B1">
      <w:pPr>
        <w:jc w:val="right"/>
        <w:rPr>
          <w:rStyle w:val="a5"/>
          <w:color w:val="333333"/>
          <w:sz w:val="29"/>
          <w:szCs w:val="29"/>
          <w:shd w:val="clear" w:color="auto" w:fill="FFFFFF"/>
        </w:rPr>
      </w:pPr>
    </w:p>
    <w:p w:rsidR="00E32F6B" w:rsidRDefault="00E32F6B" w:rsidP="00E32F6B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75FB877F" wp14:editId="4D8A034E">
            <wp:extent cx="2461260" cy="3281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9-19 at 13.26.2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314" cy="330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9DC3F67" wp14:editId="21792810">
            <wp:extent cx="2428234" cy="323755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9-19 at 13.26.2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04" cy="325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1B20E1EB" wp14:editId="5787C359">
            <wp:extent cx="4826172" cy="361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19 at 13.26.26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678" cy="363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AD"/>
    <w:rsid w:val="0002777A"/>
    <w:rsid w:val="005521B1"/>
    <w:rsid w:val="00AC5CE8"/>
    <w:rsid w:val="00C36520"/>
    <w:rsid w:val="00E32F6B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51DB"/>
  <w15:chartTrackingRefBased/>
  <w15:docId w15:val="{42AC1762-0AE9-42CC-B9F3-8F5BFAA2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21B1"/>
    <w:rPr>
      <w:b/>
      <w:bCs/>
    </w:rPr>
  </w:style>
  <w:style w:type="character" w:styleId="a5">
    <w:name w:val="Emphasis"/>
    <w:basedOn w:val="a0"/>
    <w:uiPriority w:val="20"/>
    <w:qFormat/>
    <w:rsid w:val="005521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dcterms:created xsi:type="dcterms:W3CDTF">2024-09-19T07:50:00Z</dcterms:created>
  <dcterms:modified xsi:type="dcterms:W3CDTF">2024-09-19T19:34:00Z</dcterms:modified>
</cp:coreProperties>
</file>